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DEB8" w14:textId="77777777" w:rsidR="00FD0ED3" w:rsidRPr="00335FD8" w:rsidRDefault="00FD0ED3" w:rsidP="00335FD8">
      <w:pPr>
        <w:pStyle w:val="Geenafstand"/>
        <w:rPr>
          <w:b/>
          <w:bCs/>
          <w:sz w:val="22"/>
          <w:szCs w:val="22"/>
          <w:lang w:val="en-US"/>
        </w:rPr>
      </w:pPr>
      <w:r w:rsidRPr="00335FD8">
        <w:rPr>
          <w:b/>
          <w:bCs/>
          <w:sz w:val="22"/>
          <w:szCs w:val="22"/>
          <w:lang w:val="en-US"/>
        </w:rPr>
        <w:t xml:space="preserve">PRIVACY STATEMENT GREEN VALLEY ESTATE </w:t>
      </w:r>
    </w:p>
    <w:p w14:paraId="0E540F3D" w14:textId="77777777" w:rsidR="00FD0ED3" w:rsidRPr="00335FD8" w:rsidRDefault="00FD0ED3" w:rsidP="00335FD8">
      <w:pPr>
        <w:pStyle w:val="Geenafstand"/>
        <w:rPr>
          <w:sz w:val="22"/>
          <w:szCs w:val="22"/>
          <w:lang w:val="en-US"/>
        </w:rPr>
      </w:pPr>
    </w:p>
    <w:p w14:paraId="49D95B32" w14:textId="064F39D5" w:rsidR="00FD0ED3" w:rsidRPr="00335FD8" w:rsidRDefault="00FD0ED3" w:rsidP="00335FD8">
      <w:pPr>
        <w:pStyle w:val="Geenafstand"/>
        <w:rPr>
          <w:sz w:val="22"/>
          <w:szCs w:val="22"/>
          <w:lang w:val="en-US"/>
        </w:rPr>
      </w:pPr>
      <w:r w:rsidRPr="00335FD8">
        <w:rPr>
          <w:sz w:val="22"/>
          <w:szCs w:val="22"/>
          <w:lang w:val="en-US"/>
        </w:rPr>
        <w:t xml:space="preserve">Green Valley Estate BV, located at </w:t>
      </w:r>
      <w:proofErr w:type="spellStart"/>
      <w:r w:rsidRPr="00335FD8">
        <w:rPr>
          <w:sz w:val="22"/>
          <w:szCs w:val="22"/>
          <w:lang w:val="en-US"/>
        </w:rPr>
        <w:t>Bruggenseweg</w:t>
      </w:r>
      <w:proofErr w:type="spellEnd"/>
      <w:r w:rsidRPr="00335FD8">
        <w:rPr>
          <w:sz w:val="22"/>
          <w:szCs w:val="22"/>
          <w:lang w:val="en-US"/>
        </w:rPr>
        <w:t xml:space="preserve"> 11a, 5752 CS Deurne and is responsible for the processing of personal data as determined in this privacy statement. </w:t>
      </w:r>
    </w:p>
    <w:p w14:paraId="328C644F" w14:textId="77777777" w:rsidR="00FD0ED3" w:rsidRPr="00335FD8" w:rsidRDefault="00FD0ED3" w:rsidP="00335FD8">
      <w:pPr>
        <w:pStyle w:val="Geenafstand"/>
        <w:rPr>
          <w:sz w:val="22"/>
          <w:szCs w:val="22"/>
          <w:lang w:val="en-US"/>
        </w:rPr>
      </w:pPr>
    </w:p>
    <w:p w14:paraId="4EF0E7B1" w14:textId="77777777" w:rsidR="00FD0ED3" w:rsidRPr="00335FD8" w:rsidRDefault="00FD0ED3" w:rsidP="00335FD8">
      <w:pPr>
        <w:pStyle w:val="Geenafstand"/>
        <w:rPr>
          <w:sz w:val="22"/>
          <w:szCs w:val="22"/>
        </w:rPr>
      </w:pPr>
      <w:r w:rsidRPr="00335FD8">
        <w:rPr>
          <w:sz w:val="22"/>
          <w:szCs w:val="22"/>
        </w:rPr>
        <w:t xml:space="preserve">Contact details: </w:t>
      </w:r>
    </w:p>
    <w:p w14:paraId="0AF54599" w14:textId="63120383" w:rsidR="00FD0ED3" w:rsidRPr="00335FD8" w:rsidRDefault="00397201" w:rsidP="00335FD8">
      <w:pPr>
        <w:pStyle w:val="Geenafstand"/>
        <w:rPr>
          <w:sz w:val="22"/>
          <w:szCs w:val="22"/>
          <w:lang w:val="en-US"/>
        </w:rPr>
      </w:pPr>
      <w:hyperlink r:id="rId4" w:history="1">
        <w:r w:rsidR="00FD0ED3" w:rsidRPr="00335FD8">
          <w:rPr>
            <w:sz w:val="22"/>
            <w:szCs w:val="22"/>
            <w:lang w:val="en-US"/>
          </w:rPr>
          <w:t>www.greenvalleyestate.nl</w:t>
        </w:r>
      </w:hyperlink>
      <w:r w:rsidR="00FD0ED3" w:rsidRPr="00335FD8">
        <w:rPr>
          <w:sz w:val="22"/>
          <w:szCs w:val="22"/>
          <w:lang w:val="en-US"/>
        </w:rPr>
        <w:t xml:space="preserve">  </w:t>
      </w:r>
      <w:proofErr w:type="spellStart"/>
      <w:r w:rsidR="00FD0ED3" w:rsidRPr="00335FD8">
        <w:rPr>
          <w:sz w:val="22"/>
          <w:szCs w:val="22"/>
          <w:lang w:val="en-US"/>
        </w:rPr>
        <w:t>Bruggenseweg</w:t>
      </w:r>
      <w:proofErr w:type="spellEnd"/>
      <w:r w:rsidR="00FD0ED3" w:rsidRPr="00335FD8">
        <w:rPr>
          <w:sz w:val="22"/>
          <w:szCs w:val="22"/>
          <w:lang w:val="en-US"/>
        </w:rPr>
        <w:t xml:space="preserve"> 11a, 5752 CS Deurne, </w:t>
      </w:r>
      <w:r w:rsidR="00DC3040" w:rsidRPr="00335FD8">
        <w:rPr>
          <w:sz w:val="22"/>
          <w:szCs w:val="22"/>
          <w:lang w:val="en-US"/>
        </w:rPr>
        <w:t>The Netherlands</w:t>
      </w:r>
    </w:p>
    <w:p w14:paraId="7E7BBF51" w14:textId="77777777" w:rsidR="00FD0ED3" w:rsidRPr="00335FD8" w:rsidRDefault="00FD0ED3" w:rsidP="00335FD8">
      <w:pPr>
        <w:pStyle w:val="Geenafstand"/>
        <w:rPr>
          <w:sz w:val="22"/>
          <w:szCs w:val="22"/>
          <w:lang w:val="en-US"/>
        </w:rPr>
      </w:pPr>
      <w:r w:rsidRPr="00335FD8">
        <w:rPr>
          <w:sz w:val="22"/>
          <w:szCs w:val="22"/>
          <w:lang w:val="en-US"/>
        </w:rPr>
        <w:t xml:space="preserve"> </w:t>
      </w:r>
    </w:p>
    <w:p w14:paraId="6C67843A" w14:textId="77777777" w:rsidR="00FD0ED3" w:rsidRPr="00335FD8" w:rsidRDefault="00FD0ED3" w:rsidP="00335FD8">
      <w:pPr>
        <w:pStyle w:val="Geenafstand"/>
        <w:rPr>
          <w:sz w:val="22"/>
          <w:szCs w:val="22"/>
          <w:lang w:val="en-US"/>
        </w:rPr>
      </w:pPr>
      <w:r w:rsidRPr="00335FD8">
        <w:rPr>
          <w:sz w:val="22"/>
          <w:szCs w:val="22"/>
          <w:lang w:val="en-US"/>
        </w:rPr>
        <w:t xml:space="preserve"> </w:t>
      </w:r>
    </w:p>
    <w:p w14:paraId="2FD6C1BB" w14:textId="2038E4E5" w:rsidR="00FD0ED3" w:rsidRPr="00335FD8" w:rsidRDefault="00FD0ED3" w:rsidP="00335FD8">
      <w:pPr>
        <w:pStyle w:val="Geenafstand"/>
        <w:rPr>
          <w:sz w:val="22"/>
          <w:szCs w:val="22"/>
          <w:lang w:val="en-US"/>
        </w:rPr>
      </w:pPr>
      <w:r w:rsidRPr="00335FD8">
        <w:rPr>
          <w:sz w:val="22"/>
          <w:szCs w:val="22"/>
          <w:lang w:val="en-US"/>
        </w:rPr>
        <w:t xml:space="preserve">Teun </w:t>
      </w:r>
      <w:proofErr w:type="spellStart"/>
      <w:r w:rsidRPr="00335FD8">
        <w:rPr>
          <w:sz w:val="22"/>
          <w:szCs w:val="22"/>
          <w:lang w:val="en-US"/>
        </w:rPr>
        <w:t>Schripsema</w:t>
      </w:r>
      <w:proofErr w:type="spellEnd"/>
      <w:r w:rsidRPr="00335FD8">
        <w:rPr>
          <w:sz w:val="22"/>
          <w:szCs w:val="22"/>
          <w:lang w:val="en-US"/>
        </w:rPr>
        <w:t xml:space="preserve"> is G</w:t>
      </w:r>
      <w:r w:rsidR="00F702DE" w:rsidRPr="00335FD8">
        <w:rPr>
          <w:sz w:val="22"/>
          <w:szCs w:val="22"/>
          <w:lang w:val="en-US"/>
        </w:rPr>
        <w:t>reen Valley Estate</w:t>
      </w:r>
      <w:r w:rsidRPr="00335FD8">
        <w:rPr>
          <w:sz w:val="22"/>
          <w:szCs w:val="22"/>
          <w:lang w:val="en-US"/>
        </w:rPr>
        <w:t xml:space="preserve"> BV’s Data Protection Officer. He can be reached via </w:t>
      </w:r>
      <w:hyperlink r:id="rId5" w:history="1">
        <w:r w:rsidRPr="00397201">
          <w:rPr>
            <w:rStyle w:val="Hyperlink"/>
            <w:sz w:val="22"/>
            <w:szCs w:val="22"/>
            <w:lang w:val="en-US"/>
          </w:rPr>
          <w:t>showoffice@greenvalleyestate.nl</w:t>
        </w:r>
      </w:hyperlink>
      <w:r w:rsidRPr="00335FD8">
        <w:rPr>
          <w:sz w:val="22"/>
          <w:szCs w:val="22"/>
          <w:lang w:val="en-US"/>
        </w:rPr>
        <w:t xml:space="preserve"> </w:t>
      </w:r>
    </w:p>
    <w:p w14:paraId="5CD2E804" w14:textId="77777777" w:rsidR="00FD0ED3" w:rsidRPr="00335FD8" w:rsidRDefault="00FD0ED3" w:rsidP="00335FD8">
      <w:pPr>
        <w:pStyle w:val="Geenafstand"/>
        <w:rPr>
          <w:sz w:val="22"/>
          <w:szCs w:val="22"/>
          <w:lang w:val="en-US"/>
        </w:rPr>
      </w:pPr>
    </w:p>
    <w:p w14:paraId="221BCD6D" w14:textId="44778E6C" w:rsidR="00FD0ED3" w:rsidRPr="00335FD8" w:rsidRDefault="00FD0ED3" w:rsidP="00335FD8">
      <w:pPr>
        <w:pStyle w:val="Geenafstand"/>
        <w:rPr>
          <w:b/>
          <w:bCs/>
          <w:sz w:val="22"/>
          <w:szCs w:val="22"/>
          <w:lang w:val="en-US"/>
        </w:rPr>
      </w:pPr>
      <w:r w:rsidRPr="00335FD8">
        <w:rPr>
          <w:b/>
          <w:bCs/>
          <w:sz w:val="22"/>
          <w:szCs w:val="22"/>
          <w:lang w:val="en-US"/>
        </w:rPr>
        <w:t xml:space="preserve">Personal data </w:t>
      </w:r>
    </w:p>
    <w:p w14:paraId="1FA49EA0" w14:textId="42DB1E8E" w:rsidR="00FD0ED3" w:rsidRPr="00335FD8" w:rsidRDefault="00FD0ED3" w:rsidP="00335FD8">
      <w:pPr>
        <w:pStyle w:val="Geenafstand"/>
        <w:rPr>
          <w:sz w:val="22"/>
          <w:szCs w:val="22"/>
          <w:lang w:val="en-US"/>
        </w:rPr>
      </w:pPr>
      <w:r w:rsidRPr="00335FD8">
        <w:rPr>
          <w:sz w:val="22"/>
          <w:szCs w:val="22"/>
          <w:lang w:val="en-US"/>
        </w:rPr>
        <w:t>At Green Valley Estate B</w:t>
      </w:r>
      <w:r w:rsidR="00335FD8">
        <w:rPr>
          <w:sz w:val="22"/>
          <w:szCs w:val="22"/>
          <w:lang w:val="en-US"/>
        </w:rPr>
        <w:t>.</w:t>
      </w:r>
      <w:r w:rsidRPr="00335FD8">
        <w:rPr>
          <w:sz w:val="22"/>
          <w:szCs w:val="22"/>
          <w:lang w:val="en-US"/>
        </w:rPr>
        <w:t>V</w:t>
      </w:r>
      <w:r w:rsidR="00335FD8">
        <w:rPr>
          <w:sz w:val="22"/>
          <w:szCs w:val="22"/>
          <w:lang w:val="en-US"/>
        </w:rPr>
        <w:t>.</w:t>
      </w:r>
      <w:r w:rsidRPr="00335FD8">
        <w:rPr>
          <w:sz w:val="22"/>
          <w:szCs w:val="22"/>
          <w:lang w:val="en-US"/>
        </w:rPr>
        <w:t xml:space="preserve"> we collect your personal data when you use our services and/or provide them to us. </w:t>
      </w:r>
    </w:p>
    <w:p w14:paraId="0966134E" w14:textId="77777777" w:rsidR="00FD0ED3" w:rsidRPr="00335FD8" w:rsidRDefault="00FD0ED3" w:rsidP="00335FD8">
      <w:pPr>
        <w:pStyle w:val="Geenafstand"/>
        <w:rPr>
          <w:sz w:val="22"/>
          <w:szCs w:val="22"/>
          <w:lang w:val="en-US"/>
        </w:rPr>
      </w:pPr>
    </w:p>
    <w:p w14:paraId="2BFF4D23" w14:textId="77777777" w:rsidR="00FD0ED3" w:rsidRPr="00335FD8" w:rsidRDefault="00FD0ED3" w:rsidP="00335FD8">
      <w:pPr>
        <w:pStyle w:val="Geenafstand"/>
        <w:rPr>
          <w:sz w:val="22"/>
          <w:szCs w:val="22"/>
          <w:lang w:val="en-US"/>
        </w:rPr>
      </w:pPr>
      <w:r w:rsidRPr="00335FD8">
        <w:rPr>
          <w:sz w:val="22"/>
          <w:szCs w:val="22"/>
          <w:lang w:val="en-US"/>
        </w:rPr>
        <w:t xml:space="preserve">Below is an overview of the personal data we collect: </w:t>
      </w:r>
    </w:p>
    <w:p w14:paraId="7C3EFB39" w14:textId="77777777" w:rsidR="00FD0ED3" w:rsidRPr="00335FD8" w:rsidRDefault="00FD0ED3" w:rsidP="00335FD8">
      <w:pPr>
        <w:pStyle w:val="Geenafstand"/>
        <w:rPr>
          <w:sz w:val="22"/>
          <w:szCs w:val="22"/>
          <w:lang w:val="en-US"/>
        </w:rPr>
      </w:pPr>
      <w:r w:rsidRPr="00335FD8">
        <w:rPr>
          <w:sz w:val="22"/>
          <w:szCs w:val="22"/>
          <w:lang w:val="en-US"/>
        </w:rPr>
        <w:t xml:space="preserve">– First and last name </w:t>
      </w:r>
    </w:p>
    <w:p w14:paraId="1738ACCD" w14:textId="2A8E68DC" w:rsidR="00FD0ED3" w:rsidRPr="00335FD8" w:rsidRDefault="00FD0ED3" w:rsidP="00335FD8">
      <w:pPr>
        <w:pStyle w:val="Geenafstand"/>
        <w:rPr>
          <w:sz w:val="22"/>
          <w:szCs w:val="22"/>
          <w:lang w:val="en-US"/>
        </w:rPr>
      </w:pPr>
      <w:r w:rsidRPr="00335FD8">
        <w:rPr>
          <w:sz w:val="22"/>
          <w:szCs w:val="22"/>
          <w:lang w:val="en-US"/>
        </w:rPr>
        <w:t>– Gender</w:t>
      </w:r>
    </w:p>
    <w:p w14:paraId="7449E7F2" w14:textId="77777777" w:rsidR="00FD0ED3" w:rsidRPr="00335FD8" w:rsidRDefault="00FD0ED3" w:rsidP="00335FD8">
      <w:pPr>
        <w:pStyle w:val="Geenafstand"/>
        <w:rPr>
          <w:sz w:val="22"/>
          <w:szCs w:val="22"/>
          <w:lang w:val="en-US"/>
        </w:rPr>
      </w:pPr>
      <w:r w:rsidRPr="00335FD8">
        <w:rPr>
          <w:sz w:val="22"/>
          <w:szCs w:val="22"/>
          <w:lang w:val="en-US"/>
        </w:rPr>
        <w:t xml:space="preserve">– Date of birth </w:t>
      </w:r>
    </w:p>
    <w:p w14:paraId="525426F3" w14:textId="77777777" w:rsidR="00FD0ED3" w:rsidRPr="00335FD8" w:rsidRDefault="00FD0ED3" w:rsidP="00335FD8">
      <w:pPr>
        <w:pStyle w:val="Geenafstand"/>
        <w:rPr>
          <w:sz w:val="22"/>
          <w:szCs w:val="22"/>
          <w:lang w:val="en-US"/>
        </w:rPr>
      </w:pPr>
      <w:r w:rsidRPr="00335FD8">
        <w:rPr>
          <w:sz w:val="22"/>
          <w:szCs w:val="22"/>
          <w:lang w:val="en-US"/>
        </w:rPr>
        <w:t xml:space="preserve">– Address </w:t>
      </w:r>
    </w:p>
    <w:p w14:paraId="016711D2" w14:textId="77777777" w:rsidR="00FD0ED3" w:rsidRPr="00335FD8" w:rsidRDefault="00FD0ED3" w:rsidP="00335FD8">
      <w:pPr>
        <w:pStyle w:val="Geenafstand"/>
        <w:rPr>
          <w:sz w:val="22"/>
          <w:szCs w:val="22"/>
          <w:lang w:val="en-US"/>
        </w:rPr>
      </w:pPr>
      <w:r w:rsidRPr="00335FD8">
        <w:rPr>
          <w:sz w:val="22"/>
          <w:szCs w:val="22"/>
          <w:lang w:val="en-US"/>
        </w:rPr>
        <w:t xml:space="preserve">– Phone number </w:t>
      </w:r>
    </w:p>
    <w:p w14:paraId="6A235B16" w14:textId="77777777" w:rsidR="00FD0ED3" w:rsidRPr="00335FD8" w:rsidRDefault="00FD0ED3" w:rsidP="00335FD8">
      <w:pPr>
        <w:pStyle w:val="Geenafstand"/>
        <w:rPr>
          <w:sz w:val="22"/>
          <w:szCs w:val="22"/>
          <w:lang w:val="en-US"/>
        </w:rPr>
      </w:pPr>
      <w:r w:rsidRPr="00335FD8">
        <w:rPr>
          <w:sz w:val="22"/>
          <w:szCs w:val="22"/>
          <w:lang w:val="en-US"/>
        </w:rPr>
        <w:t xml:space="preserve">– E-mail address </w:t>
      </w:r>
    </w:p>
    <w:p w14:paraId="696A44DD" w14:textId="77777777" w:rsidR="00FD0ED3" w:rsidRPr="00335FD8" w:rsidRDefault="00FD0ED3" w:rsidP="00335FD8">
      <w:pPr>
        <w:pStyle w:val="Geenafstand"/>
        <w:rPr>
          <w:sz w:val="22"/>
          <w:szCs w:val="22"/>
          <w:lang w:val="en-US"/>
        </w:rPr>
      </w:pPr>
      <w:r w:rsidRPr="00335FD8">
        <w:rPr>
          <w:sz w:val="22"/>
          <w:szCs w:val="22"/>
          <w:lang w:val="en-US"/>
        </w:rPr>
        <w:t xml:space="preserve">– Other personal data that you actively provide, for example by creating a profile on this website, in any correspondence or by telephone </w:t>
      </w:r>
    </w:p>
    <w:p w14:paraId="2CE0D0D7" w14:textId="77777777" w:rsidR="00FD0ED3" w:rsidRPr="00335FD8" w:rsidRDefault="00FD0ED3" w:rsidP="00335FD8">
      <w:pPr>
        <w:pStyle w:val="Geenafstand"/>
        <w:rPr>
          <w:sz w:val="22"/>
          <w:szCs w:val="22"/>
          <w:lang w:val="en-US"/>
        </w:rPr>
      </w:pPr>
      <w:r w:rsidRPr="00335FD8">
        <w:rPr>
          <w:sz w:val="22"/>
          <w:szCs w:val="22"/>
          <w:lang w:val="en-US"/>
        </w:rPr>
        <w:t xml:space="preserve">– Bank account number </w:t>
      </w:r>
    </w:p>
    <w:p w14:paraId="47B899ED" w14:textId="77777777" w:rsidR="00FD0ED3" w:rsidRPr="00335FD8" w:rsidRDefault="00FD0ED3" w:rsidP="00335FD8">
      <w:pPr>
        <w:pStyle w:val="Geenafstand"/>
        <w:rPr>
          <w:sz w:val="22"/>
          <w:szCs w:val="22"/>
          <w:lang w:val="en-US"/>
        </w:rPr>
      </w:pPr>
    </w:p>
    <w:p w14:paraId="0FF6006D" w14:textId="7CB11369" w:rsidR="00FD0ED3" w:rsidRPr="00335FD8" w:rsidRDefault="00FD0ED3" w:rsidP="00335FD8">
      <w:pPr>
        <w:pStyle w:val="Geenafstand"/>
        <w:rPr>
          <w:b/>
          <w:bCs/>
          <w:sz w:val="22"/>
          <w:szCs w:val="22"/>
          <w:lang w:val="en-US"/>
        </w:rPr>
      </w:pPr>
      <w:r w:rsidRPr="00335FD8">
        <w:rPr>
          <w:b/>
          <w:bCs/>
          <w:sz w:val="22"/>
          <w:szCs w:val="22"/>
          <w:lang w:val="en-US"/>
        </w:rPr>
        <w:t xml:space="preserve">Special and/or sensitive personal data </w:t>
      </w:r>
    </w:p>
    <w:p w14:paraId="6B7B1B94" w14:textId="62BFFDA0" w:rsidR="00FD0ED3" w:rsidRPr="00335FD8" w:rsidRDefault="00FD0ED3" w:rsidP="00335FD8">
      <w:pPr>
        <w:pStyle w:val="Geenafstand"/>
        <w:rPr>
          <w:sz w:val="22"/>
          <w:szCs w:val="22"/>
          <w:lang w:val="en-US"/>
        </w:rPr>
      </w:pPr>
      <w:r w:rsidRPr="00335FD8">
        <w:rPr>
          <w:sz w:val="22"/>
          <w:szCs w:val="22"/>
          <w:lang w:val="en-US"/>
        </w:rPr>
        <w:t>Our website and/or services do not intend to collect data about website visitors who are under 16 years of age</w:t>
      </w:r>
      <w:r w:rsidR="00335FD8">
        <w:rPr>
          <w:sz w:val="22"/>
          <w:szCs w:val="22"/>
          <w:lang w:val="en-US"/>
        </w:rPr>
        <w:t xml:space="preserve"> </w:t>
      </w:r>
      <w:r w:rsidRPr="00335FD8">
        <w:rPr>
          <w:sz w:val="22"/>
          <w:szCs w:val="22"/>
          <w:lang w:val="en-US"/>
        </w:rPr>
        <w:t xml:space="preserve">unless they have permission from parents or guardians. However, we cannot verify whether a visitor is older than 16. We encourage parents to be involved in the online activities of their children </w:t>
      </w:r>
      <w:proofErr w:type="gramStart"/>
      <w:r w:rsidRPr="00335FD8">
        <w:rPr>
          <w:sz w:val="22"/>
          <w:szCs w:val="22"/>
          <w:lang w:val="en-US"/>
        </w:rPr>
        <w:t>in order to</w:t>
      </w:r>
      <w:proofErr w:type="gramEnd"/>
      <w:r w:rsidRPr="00335FD8">
        <w:rPr>
          <w:sz w:val="22"/>
          <w:szCs w:val="22"/>
          <w:lang w:val="en-US"/>
        </w:rPr>
        <w:t xml:space="preserve"> prevent their data being collected without parental consent. If you think that we have collected personal information about a minor without consent, please contact us</w:t>
      </w:r>
      <w:r w:rsidR="00F702DE" w:rsidRPr="00335FD8">
        <w:rPr>
          <w:sz w:val="22"/>
          <w:szCs w:val="22"/>
          <w:lang w:val="en-US"/>
        </w:rPr>
        <w:t xml:space="preserve"> by mail:</w:t>
      </w:r>
      <w:r w:rsidRPr="00335FD8">
        <w:rPr>
          <w:sz w:val="22"/>
          <w:szCs w:val="22"/>
          <w:lang w:val="en-US"/>
        </w:rPr>
        <w:t xml:space="preserve"> </w:t>
      </w:r>
      <w:hyperlink r:id="rId6" w:history="1">
        <w:r w:rsidRPr="00335FD8">
          <w:rPr>
            <w:rStyle w:val="Hyperlink"/>
            <w:sz w:val="22"/>
            <w:szCs w:val="22"/>
            <w:lang w:val="en-US"/>
          </w:rPr>
          <w:t>showoffice@greenvalleyestate.nl</w:t>
        </w:r>
      </w:hyperlink>
      <w:r w:rsidRPr="00335FD8">
        <w:rPr>
          <w:sz w:val="22"/>
          <w:szCs w:val="22"/>
          <w:lang w:val="en-US"/>
        </w:rPr>
        <w:t xml:space="preserve"> and we will delete this information. </w:t>
      </w:r>
    </w:p>
    <w:p w14:paraId="308A8BCE" w14:textId="77777777" w:rsidR="00335FD8" w:rsidRPr="00335FD8" w:rsidRDefault="00335FD8" w:rsidP="00335FD8">
      <w:pPr>
        <w:pStyle w:val="Geenafstand"/>
        <w:rPr>
          <w:rFonts w:ascii="Calibri" w:hAnsi="Calibri" w:cs="Calibri"/>
          <w:sz w:val="22"/>
          <w:szCs w:val="22"/>
          <w:lang w:val="en-US"/>
        </w:rPr>
      </w:pPr>
    </w:p>
    <w:p w14:paraId="4E221DAD" w14:textId="77777777" w:rsidR="00335FD8" w:rsidRPr="00335FD8" w:rsidRDefault="00335FD8" w:rsidP="00335FD8">
      <w:pPr>
        <w:pStyle w:val="Geenafstand"/>
        <w:rPr>
          <w:rFonts w:ascii="Calibri" w:hAnsi="Calibri" w:cs="Calibri"/>
          <w:b/>
          <w:bCs/>
          <w:sz w:val="22"/>
          <w:szCs w:val="22"/>
          <w:lang w:val="en-US"/>
        </w:rPr>
      </w:pPr>
      <w:r w:rsidRPr="00335FD8">
        <w:rPr>
          <w:rFonts w:ascii="Calibri" w:hAnsi="Calibri" w:cs="Calibri"/>
          <w:b/>
          <w:bCs/>
          <w:sz w:val="22"/>
          <w:szCs w:val="22"/>
          <w:lang w:val="en-US"/>
        </w:rPr>
        <w:t xml:space="preserve">Why we collect personal data </w:t>
      </w:r>
    </w:p>
    <w:p w14:paraId="0DD94666"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BV collects your personal data for the following purposes: </w:t>
      </w:r>
    </w:p>
    <w:p w14:paraId="636E74A5"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 Handling your payment </w:t>
      </w:r>
    </w:p>
    <w:p w14:paraId="1F7DC39F"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 Sending our newsletter and / or advertising </w:t>
      </w:r>
    </w:p>
    <w:p w14:paraId="36C670E5"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 To contact you by phone or e-mail when necessary to carry out our services </w:t>
      </w:r>
    </w:p>
    <w:p w14:paraId="75E5DBA0" w14:textId="77777777" w:rsidR="00335FD8" w:rsidRPr="00335FD8" w:rsidRDefault="00335FD8" w:rsidP="00335FD8">
      <w:pPr>
        <w:pStyle w:val="Geenafstand"/>
        <w:rPr>
          <w:rFonts w:ascii="Calibri" w:hAnsi="Calibri" w:cs="Calibri"/>
          <w:sz w:val="22"/>
          <w:szCs w:val="22"/>
          <w:lang w:val="en-US"/>
        </w:rPr>
      </w:pPr>
    </w:p>
    <w:p w14:paraId="0E27928C" w14:textId="77777777" w:rsidR="00335FD8" w:rsidRPr="00335FD8" w:rsidRDefault="00335FD8" w:rsidP="00335FD8">
      <w:pPr>
        <w:pStyle w:val="Geenafstand"/>
        <w:rPr>
          <w:rFonts w:ascii="Calibri" w:hAnsi="Calibri" w:cs="Calibri"/>
          <w:b/>
          <w:bCs/>
          <w:sz w:val="22"/>
          <w:szCs w:val="22"/>
          <w:lang w:val="en-US"/>
        </w:rPr>
      </w:pPr>
      <w:r w:rsidRPr="00335FD8">
        <w:rPr>
          <w:rFonts w:ascii="Calibri" w:hAnsi="Calibri" w:cs="Calibri"/>
          <w:b/>
          <w:bCs/>
          <w:sz w:val="22"/>
          <w:szCs w:val="22"/>
          <w:lang w:val="en-US"/>
        </w:rPr>
        <w:t xml:space="preserve">Automated processes </w:t>
      </w:r>
    </w:p>
    <w:p w14:paraId="1F2DBD6F"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does not make decisions based on automated processes on matters that can have (significant) consequences for people. </w:t>
      </w:r>
    </w:p>
    <w:p w14:paraId="38C9041F" w14:textId="77777777" w:rsidR="00335FD8" w:rsidRPr="00335FD8" w:rsidRDefault="00335FD8" w:rsidP="00335FD8">
      <w:pPr>
        <w:pStyle w:val="Geenafstand"/>
        <w:rPr>
          <w:rFonts w:ascii="Calibri" w:hAnsi="Calibri" w:cs="Calibri"/>
          <w:sz w:val="22"/>
          <w:szCs w:val="22"/>
          <w:lang w:val="en-US"/>
        </w:rPr>
      </w:pPr>
    </w:p>
    <w:p w14:paraId="7BE35970" w14:textId="77777777" w:rsidR="00335FD8" w:rsidRDefault="00335FD8" w:rsidP="00335FD8">
      <w:pPr>
        <w:pStyle w:val="Geenafstand"/>
        <w:rPr>
          <w:rFonts w:ascii="Calibri" w:hAnsi="Calibri" w:cs="Calibri"/>
          <w:b/>
          <w:bCs/>
          <w:sz w:val="22"/>
          <w:szCs w:val="22"/>
          <w:lang w:val="en-US"/>
        </w:rPr>
      </w:pPr>
    </w:p>
    <w:p w14:paraId="64BB9306" w14:textId="77777777" w:rsidR="00335FD8" w:rsidRDefault="00335FD8" w:rsidP="00335FD8">
      <w:pPr>
        <w:pStyle w:val="Geenafstand"/>
        <w:rPr>
          <w:rFonts w:ascii="Calibri" w:hAnsi="Calibri" w:cs="Calibri"/>
          <w:b/>
          <w:bCs/>
          <w:sz w:val="22"/>
          <w:szCs w:val="22"/>
          <w:lang w:val="en-US"/>
        </w:rPr>
      </w:pPr>
    </w:p>
    <w:p w14:paraId="3B50C5DB" w14:textId="77777777" w:rsidR="00335FD8" w:rsidRDefault="00335FD8" w:rsidP="00335FD8">
      <w:pPr>
        <w:pStyle w:val="Geenafstand"/>
        <w:rPr>
          <w:rFonts w:ascii="Calibri" w:hAnsi="Calibri" w:cs="Calibri"/>
          <w:b/>
          <w:bCs/>
          <w:sz w:val="22"/>
          <w:szCs w:val="22"/>
          <w:lang w:val="en-US"/>
        </w:rPr>
      </w:pPr>
    </w:p>
    <w:p w14:paraId="12AFE6F7" w14:textId="0B043422" w:rsidR="00335FD8" w:rsidRPr="00335FD8" w:rsidRDefault="00335FD8" w:rsidP="00335FD8">
      <w:pPr>
        <w:pStyle w:val="Geenafstand"/>
        <w:rPr>
          <w:rFonts w:ascii="Calibri" w:hAnsi="Calibri" w:cs="Calibri"/>
          <w:b/>
          <w:bCs/>
          <w:sz w:val="22"/>
          <w:szCs w:val="22"/>
          <w:lang w:val="en-US"/>
        </w:rPr>
      </w:pPr>
      <w:r w:rsidRPr="00335FD8">
        <w:rPr>
          <w:rFonts w:ascii="Calibri" w:hAnsi="Calibri" w:cs="Calibri"/>
          <w:b/>
          <w:bCs/>
          <w:sz w:val="22"/>
          <w:szCs w:val="22"/>
          <w:lang w:val="en-US"/>
        </w:rPr>
        <w:lastRenderedPageBreak/>
        <w:t xml:space="preserve">How long we store personal data </w:t>
      </w:r>
    </w:p>
    <w:p w14:paraId="013C5312"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BV does not store your personal data for longer than is strictly necessary for the purposes for which it is collected. We use the following retention periods for personal data: </w:t>
      </w:r>
    </w:p>
    <w:p w14:paraId="29AC8A43"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We keep your personal information in our database for as long as you are our client. This means that we keep your data until you indicate that you no longer wish to use our services. Once we receive this notification, we consider it as a request to remove your personal data from our database. From an administrative standpoint, we are required to send you invoices with your (personal) data, which we will keep in our database for as long as the applicable term runs. </w:t>
      </w:r>
    </w:p>
    <w:p w14:paraId="5B40FEA5" w14:textId="77777777" w:rsidR="00335FD8" w:rsidRPr="00335FD8" w:rsidRDefault="00335FD8" w:rsidP="00335FD8">
      <w:pPr>
        <w:pStyle w:val="Geenafstand"/>
        <w:rPr>
          <w:rFonts w:ascii="Calibri" w:hAnsi="Calibri" w:cs="Calibri"/>
          <w:sz w:val="22"/>
          <w:szCs w:val="22"/>
          <w:lang w:val="en-US"/>
        </w:rPr>
      </w:pPr>
    </w:p>
    <w:p w14:paraId="6775EA60" w14:textId="77777777" w:rsidR="00335FD8" w:rsidRPr="00335FD8" w:rsidRDefault="00335FD8" w:rsidP="00335FD8">
      <w:pPr>
        <w:pStyle w:val="Geenafstand"/>
        <w:rPr>
          <w:rFonts w:ascii="Calibri" w:hAnsi="Calibri" w:cs="Calibri"/>
          <w:b/>
          <w:bCs/>
          <w:sz w:val="22"/>
          <w:szCs w:val="22"/>
          <w:lang w:val="en-US"/>
        </w:rPr>
      </w:pPr>
      <w:r w:rsidRPr="00335FD8">
        <w:rPr>
          <w:rFonts w:ascii="Calibri" w:hAnsi="Calibri" w:cs="Calibri"/>
          <w:b/>
          <w:bCs/>
          <w:sz w:val="22"/>
          <w:szCs w:val="22"/>
          <w:lang w:val="en-US"/>
        </w:rPr>
        <w:t xml:space="preserve">Sharing of personal data with third parties </w:t>
      </w:r>
    </w:p>
    <w:p w14:paraId="31AD52B9"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BV only provides your information to third parties if this is necessary for the execution of our agreement with you or to comply with a legal obligation. </w:t>
      </w:r>
    </w:p>
    <w:p w14:paraId="614B419F" w14:textId="77777777" w:rsidR="00335FD8" w:rsidRPr="00335FD8" w:rsidRDefault="00335FD8" w:rsidP="00335FD8">
      <w:pPr>
        <w:pStyle w:val="Geenafstand"/>
        <w:rPr>
          <w:rFonts w:ascii="Calibri" w:hAnsi="Calibri" w:cs="Calibri"/>
          <w:sz w:val="22"/>
          <w:szCs w:val="22"/>
          <w:lang w:val="en-US"/>
        </w:rPr>
      </w:pPr>
    </w:p>
    <w:p w14:paraId="1F21565E" w14:textId="77777777" w:rsidR="00335FD8" w:rsidRPr="00335FD8" w:rsidRDefault="00335FD8" w:rsidP="00335FD8">
      <w:pPr>
        <w:pStyle w:val="Geenafstand"/>
        <w:rPr>
          <w:rFonts w:ascii="Calibri" w:hAnsi="Calibri" w:cs="Calibri"/>
          <w:sz w:val="22"/>
          <w:szCs w:val="22"/>
          <w:lang w:val="en-US"/>
        </w:rPr>
      </w:pPr>
      <w:r w:rsidRPr="007E6528">
        <w:rPr>
          <w:rFonts w:ascii="Calibri" w:hAnsi="Calibri" w:cs="Calibri"/>
          <w:sz w:val="22"/>
          <w:szCs w:val="22"/>
          <w:highlight w:val="yellow"/>
          <w:lang w:val="en-US"/>
        </w:rPr>
        <w:t>We use cookies to track visitors and get reports on how they use our website. This process provides access to this data based on the applicable laws and regulations. We collect information about your browsing habits and share this information with Google. Google interprets this information in conjunction with other datasets to track your movements on the Internet. Google uses this information to provide, among other things, targeted advertisements (</w:t>
      </w:r>
      <w:proofErr w:type="spellStart"/>
      <w:r w:rsidRPr="007E6528">
        <w:rPr>
          <w:rFonts w:ascii="Calibri" w:hAnsi="Calibri" w:cs="Calibri"/>
          <w:sz w:val="22"/>
          <w:szCs w:val="22"/>
          <w:highlight w:val="yellow"/>
          <w:lang w:val="en-US"/>
        </w:rPr>
        <w:t>Adwords</w:t>
      </w:r>
      <w:proofErr w:type="spellEnd"/>
      <w:r w:rsidRPr="007E6528">
        <w:rPr>
          <w:rFonts w:ascii="Calibri" w:hAnsi="Calibri" w:cs="Calibri"/>
          <w:sz w:val="22"/>
          <w:szCs w:val="22"/>
          <w:highlight w:val="yellow"/>
          <w:lang w:val="en-US"/>
        </w:rPr>
        <w:t>) and other Google services and products.</w:t>
      </w:r>
      <w:r w:rsidRPr="00335FD8">
        <w:rPr>
          <w:rFonts w:ascii="Calibri" w:hAnsi="Calibri" w:cs="Calibri"/>
          <w:sz w:val="22"/>
          <w:szCs w:val="22"/>
          <w:lang w:val="en-US"/>
        </w:rPr>
        <w:t xml:space="preserve"> </w:t>
      </w:r>
    </w:p>
    <w:p w14:paraId="5CFB1350" w14:textId="77777777" w:rsidR="00335FD8" w:rsidRPr="00335FD8" w:rsidRDefault="00335FD8" w:rsidP="00335FD8">
      <w:pPr>
        <w:pStyle w:val="Geenafstand"/>
        <w:rPr>
          <w:rFonts w:ascii="Calibri" w:hAnsi="Calibri" w:cs="Calibri"/>
          <w:sz w:val="22"/>
          <w:szCs w:val="22"/>
          <w:lang w:val="en-US"/>
        </w:rPr>
      </w:pPr>
    </w:p>
    <w:p w14:paraId="6BA78419" w14:textId="77777777" w:rsidR="00335FD8" w:rsidRPr="00335FD8" w:rsidRDefault="00335FD8" w:rsidP="00335FD8">
      <w:pPr>
        <w:pStyle w:val="Geenafstand"/>
        <w:rPr>
          <w:rFonts w:ascii="Calibri" w:hAnsi="Calibri" w:cs="Calibri"/>
          <w:b/>
          <w:bCs/>
          <w:sz w:val="22"/>
          <w:szCs w:val="22"/>
          <w:lang w:val="en-US"/>
        </w:rPr>
      </w:pPr>
      <w:r w:rsidRPr="00335FD8">
        <w:rPr>
          <w:rFonts w:ascii="Calibri" w:hAnsi="Calibri" w:cs="Calibri"/>
          <w:b/>
          <w:bCs/>
          <w:sz w:val="22"/>
          <w:szCs w:val="22"/>
          <w:lang w:val="en-US"/>
        </w:rPr>
        <w:t xml:space="preserve">Your data </w:t>
      </w:r>
    </w:p>
    <w:p w14:paraId="1483A44D" w14:textId="65157275"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You have the right to view, correct or delete your personal data. You also have the right to withdraw your consent to the collection of your data or to object to the collection of your personal data by GVE BV. You also have the right to request we transfer your own data to another company stipulated by you. Any requests pertaining to personal information can be submitted to GVE</w:t>
      </w:r>
      <w:r w:rsidR="007E6528">
        <w:rPr>
          <w:rFonts w:ascii="Calibri" w:hAnsi="Calibri" w:cs="Calibri"/>
          <w:sz w:val="22"/>
          <w:szCs w:val="22"/>
          <w:lang w:val="en-US"/>
        </w:rPr>
        <w:t>.</w:t>
      </w:r>
      <w:r w:rsidRPr="00335FD8">
        <w:rPr>
          <w:rFonts w:ascii="Calibri" w:hAnsi="Calibri" w:cs="Calibri"/>
          <w:sz w:val="22"/>
          <w:szCs w:val="22"/>
          <w:lang w:val="en-US"/>
        </w:rPr>
        <w:t xml:space="preserve"> These include requests for insight, correction, deletion, the transfer of your personal data, a request for cancellation of your consent or objection to the processing of your personal data. </w:t>
      </w:r>
    </w:p>
    <w:p w14:paraId="1942E322" w14:textId="77777777" w:rsidR="00335FD8" w:rsidRPr="00335FD8" w:rsidRDefault="00335FD8" w:rsidP="00335FD8">
      <w:pPr>
        <w:pStyle w:val="Geenafstand"/>
        <w:rPr>
          <w:rFonts w:ascii="Calibri" w:hAnsi="Calibri" w:cs="Calibri"/>
          <w:sz w:val="22"/>
          <w:szCs w:val="22"/>
          <w:lang w:val="en-US"/>
        </w:rPr>
      </w:pPr>
    </w:p>
    <w:p w14:paraId="36105BEE" w14:textId="51C72FD9"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To ensure that the request for access of personal information was submitted by you, we require that you to include a copy of your ID with the request. When doing so, please black out your passport photo, MRZ (</w:t>
      </w:r>
      <w:r w:rsidR="007E6528">
        <w:rPr>
          <w:rFonts w:ascii="Calibri" w:hAnsi="Calibri" w:cs="Calibri"/>
          <w:sz w:val="22"/>
          <w:szCs w:val="22"/>
          <w:lang w:val="en-US"/>
        </w:rPr>
        <w:t>M</w:t>
      </w:r>
      <w:r w:rsidRPr="00335FD8">
        <w:rPr>
          <w:rFonts w:ascii="Calibri" w:hAnsi="Calibri" w:cs="Calibri"/>
          <w:sz w:val="22"/>
          <w:szCs w:val="22"/>
          <w:lang w:val="en-US"/>
        </w:rPr>
        <w:t xml:space="preserve">achine </w:t>
      </w:r>
      <w:r w:rsidR="007E6528">
        <w:rPr>
          <w:rFonts w:ascii="Calibri" w:hAnsi="Calibri" w:cs="Calibri"/>
          <w:sz w:val="22"/>
          <w:szCs w:val="22"/>
          <w:lang w:val="en-US"/>
        </w:rPr>
        <w:t>R</w:t>
      </w:r>
      <w:r w:rsidRPr="00335FD8">
        <w:rPr>
          <w:rFonts w:ascii="Calibri" w:hAnsi="Calibri" w:cs="Calibri"/>
          <w:sz w:val="22"/>
          <w:szCs w:val="22"/>
          <w:lang w:val="en-US"/>
        </w:rPr>
        <w:t xml:space="preserve">eadable </w:t>
      </w:r>
      <w:r w:rsidR="007E6528">
        <w:rPr>
          <w:rFonts w:ascii="Calibri" w:hAnsi="Calibri" w:cs="Calibri"/>
          <w:sz w:val="22"/>
          <w:szCs w:val="22"/>
          <w:lang w:val="en-US"/>
        </w:rPr>
        <w:t>Z</w:t>
      </w:r>
      <w:r w:rsidRPr="00335FD8">
        <w:rPr>
          <w:rFonts w:ascii="Calibri" w:hAnsi="Calibri" w:cs="Calibri"/>
          <w:sz w:val="22"/>
          <w:szCs w:val="22"/>
          <w:lang w:val="en-US"/>
        </w:rPr>
        <w:t xml:space="preserve">one, the strip with numbers at the bottom of the passport), passport number and citizen service number (BSN) in the copy. This is to protect your privacy. We will respond to your request as quickly as possible, at most within four weeks. </w:t>
      </w:r>
    </w:p>
    <w:p w14:paraId="2CA3855D" w14:textId="77777777" w:rsidR="00335FD8" w:rsidRPr="00335FD8" w:rsidRDefault="00335FD8" w:rsidP="00335FD8">
      <w:pPr>
        <w:pStyle w:val="Geenafstand"/>
        <w:rPr>
          <w:rFonts w:ascii="Calibri" w:hAnsi="Calibri" w:cs="Calibri"/>
          <w:sz w:val="22"/>
          <w:szCs w:val="22"/>
          <w:lang w:val="en-US"/>
        </w:rPr>
      </w:pPr>
    </w:p>
    <w:p w14:paraId="18401AB4" w14:textId="51F3BD1A"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BV would also like to point out that you </w:t>
      </w:r>
      <w:r w:rsidR="007E6528" w:rsidRPr="00335FD8">
        <w:rPr>
          <w:rFonts w:ascii="Calibri" w:hAnsi="Calibri" w:cs="Calibri"/>
          <w:sz w:val="22"/>
          <w:szCs w:val="22"/>
          <w:lang w:val="en-US"/>
        </w:rPr>
        <w:t>always have the right</w:t>
      </w:r>
      <w:r w:rsidRPr="00335FD8">
        <w:rPr>
          <w:rFonts w:ascii="Calibri" w:hAnsi="Calibri" w:cs="Calibri"/>
          <w:sz w:val="22"/>
          <w:szCs w:val="22"/>
          <w:lang w:val="en-US"/>
        </w:rPr>
        <w:t xml:space="preserve"> to file a complaint with the national supervisory authority, the Dutch Data Protection Authority. This can be done via the following link: </w:t>
      </w:r>
      <w:hyperlink r:id="rId7" w:history="1">
        <w:r w:rsidR="007E6528" w:rsidRPr="007E6528">
          <w:rPr>
            <w:rStyle w:val="Hyperlink"/>
            <w:lang w:val="en-US"/>
          </w:rPr>
          <w:t>https://bit.ly/3AORNpz</w:t>
        </w:r>
      </w:hyperlink>
      <w:r w:rsidRPr="00335FD8">
        <w:rPr>
          <w:rFonts w:ascii="Calibri" w:hAnsi="Calibri" w:cs="Calibri"/>
          <w:sz w:val="22"/>
          <w:szCs w:val="22"/>
          <w:lang w:val="en-US"/>
        </w:rPr>
        <w:t xml:space="preserve"> </w:t>
      </w:r>
    </w:p>
    <w:p w14:paraId="6E4D1DAA" w14:textId="77777777" w:rsidR="00335FD8" w:rsidRPr="00335FD8" w:rsidRDefault="00335FD8" w:rsidP="00335FD8">
      <w:pPr>
        <w:pStyle w:val="Geenafstand"/>
        <w:rPr>
          <w:rFonts w:ascii="Calibri" w:hAnsi="Calibri" w:cs="Calibri"/>
          <w:sz w:val="22"/>
          <w:szCs w:val="22"/>
          <w:lang w:val="en-US"/>
        </w:rPr>
      </w:pPr>
    </w:p>
    <w:p w14:paraId="1F77FE64" w14:textId="77777777" w:rsidR="00335FD8" w:rsidRPr="007E6528" w:rsidRDefault="00335FD8" w:rsidP="00335FD8">
      <w:pPr>
        <w:pStyle w:val="Geenafstand"/>
        <w:rPr>
          <w:rFonts w:ascii="Calibri" w:hAnsi="Calibri" w:cs="Calibri"/>
          <w:b/>
          <w:bCs/>
          <w:sz w:val="22"/>
          <w:szCs w:val="22"/>
          <w:lang w:val="en-US"/>
        </w:rPr>
      </w:pPr>
      <w:r w:rsidRPr="007E6528">
        <w:rPr>
          <w:rFonts w:ascii="Calibri" w:hAnsi="Calibri" w:cs="Calibri"/>
          <w:b/>
          <w:bCs/>
          <w:sz w:val="22"/>
          <w:szCs w:val="22"/>
          <w:lang w:val="en-US"/>
        </w:rPr>
        <w:t xml:space="preserve">How we protect your personal data </w:t>
      </w:r>
    </w:p>
    <w:p w14:paraId="59671114" w14:textId="251260BF"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GVE BV takes the protection of your personal data seriously and takes appropriate measures to prevent misuse, loss, unauthorized access, unwanted </w:t>
      </w:r>
      <w:r w:rsidR="00397201" w:rsidRPr="00335FD8">
        <w:rPr>
          <w:rFonts w:ascii="Calibri" w:hAnsi="Calibri" w:cs="Calibri"/>
          <w:sz w:val="22"/>
          <w:szCs w:val="22"/>
          <w:lang w:val="en-US"/>
        </w:rPr>
        <w:t>disclosure,</w:t>
      </w:r>
      <w:r w:rsidR="00397201">
        <w:rPr>
          <w:rFonts w:ascii="Calibri" w:hAnsi="Calibri" w:cs="Calibri"/>
          <w:sz w:val="22"/>
          <w:szCs w:val="22"/>
          <w:lang w:val="en-US"/>
        </w:rPr>
        <w:t xml:space="preserve"> </w:t>
      </w:r>
      <w:r w:rsidRPr="00335FD8">
        <w:rPr>
          <w:rFonts w:ascii="Calibri" w:hAnsi="Calibri" w:cs="Calibri"/>
          <w:sz w:val="22"/>
          <w:szCs w:val="22"/>
          <w:lang w:val="en-US"/>
        </w:rPr>
        <w:t xml:space="preserve">and unauthorized modification. If you have the impression that your data is not properly secured or there are indications of abuse, please contact our customer service or email us at </w:t>
      </w:r>
      <w:hyperlink r:id="rId8" w:history="1">
        <w:r w:rsidRPr="00397201">
          <w:rPr>
            <w:rStyle w:val="Hyperlink"/>
            <w:rFonts w:ascii="Calibri" w:hAnsi="Calibri" w:cs="Calibri"/>
            <w:sz w:val="22"/>
            <w:szCs w:val="22"/>
            <w:lang w:val="en-US"/>
          </w:rPr>
          <w:t>showoffice@greenvalleyestate.nl</w:t>
        </w:r>
      </w:hyperlink>
      <w:r w:rsidRPr="00335FD8">
        <w:rPr>
          <w:rFonts w:ascii="Calibri" w:hAnsi="Calibri" w:cs="Calibri"/>
          <w:sz w:val="22"/>
          <w:szCs w:val="22"/>
          <w:lang w:val="en-US"/>
        </w:rPr>
        <w:t xml:space="preserve"> </w:t>
      </w:r>
    </w:p>
    <w:p w14:paraId="6207026E" w14:textId="77777777" w:rsidR="00335FD8" w:rsidRPr="00335FD8" w:rsidRDefault="00335FD8" w:rsidP="00335FD8">
      <w:pPr>
        <w:pStyle w:val="Geenafstand"/>
        <w:rPr>
          <w:rFonts w:ascii="Calibri" w:hAnsi="Calibri" w:cs="Calibri"/>
          <w:sz w:val="22"/>
          <w:szCs w:val="22"/>
          <w:lang w:val="en-US"/>
        </w:rPr>
      </w:pPr>
    </w:p>
    <w:p w14:paraId="41F531D1" w14:textId="77777777" w:rsidR="00335FD8" w:rsidRPr="00335FD8" w:rsidRDefault="00335FD8" w:rsidP="00335FD8">
      <w:pPr>
        <w:pStyle w:val="Geenafstand"/>
        <w:rPr>
          <w:rFonts w:ascii="Calibri" w:hAnsi="Calibri" w:cs="Calibri"/>
          <w:sz w:val="22"/>
          <w:szCs w:val="22"/>
          <w:lang w:val="en-US"/>
        </w:rPr>
      </w:pPr>
      <w:r w:rsidRPr="00335FD8">
        <w:rPr>
          <w:rFonts w:ascii="Calibri" w:hAnsi="Calibri" w:cs="Calibri"/>
          <w:sz w:val="22"/>
          <w:szCs w:val="22"/>
          <w:lang w:val="en-US"/>
        </w:rPr>
        <w:t xml:space="preserve"> </w:t>
      </w:r>
    </w:p>
    <w:p w14:paraId="7685026D" w14:textId="77777777" w:rsidR="00335FD8" w:rsidRPr="00335FD8" w:rsidRDefault="00335FD8" w:rsidP="00335FD8">
      <w:pPr>
        <w:pStyle w:val="Geenafstand"/>
        <w:rPr>
          <w:rFonts w:ascii="Calibri" w:hAnsi="Calibri" w:cs="Calibri"/>
          <w:sz w:val="22"/>
          <w:szCs w:val="22"/>
          <w:lang w:val="en-US"/>
        </w:rPr>
      </w:pPr>
    </w:p>
    <w:p w14:paraId="193EDEDD" w14:textId="687910A5" w:rsidR="00FD0ED3" w:rsidRPr="00335FD8" w:rsidRDefault="00FD0ED3" w:rsidP="00397201">
      <w:pPr>
        <w:pStyle w:val="Geenafstand"/>
        <w:rPr>
          <w:sz w:val="22"/>
          <w:szCs w:val="22"/>
          <w:lang w:val="en-US"/>
        </w:rPr>
      </w:pPr>
    </w:p>
    <w:p w14:paraId="424BE72D" w14:textId="77777777" w:rsidR="004A6434" w:rsidRPr="00335FD8" w:rsidRDefault="004A6434" w:rsidP="00335FD8">
      <w:pPr>
        <w:pStyle w:val="Geenafstand"/>
        <w:rPr>
          <w:sz w:val="22"/>
          <w:szCs w:val="22"/>
          <w:lang w:val="en-US"/>
        </w:rPr>
      </w:pPr>
    </w:p>
    <w:sectPr w:rsidR="004A6434" w:rsidRPr="00335FD8" w:rsidSect="00601EC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D3"/>
    <w:rsid w:val="00335FD8"/>
    <w:rsid w:val="00397201"/>
    <w:rsid w:val="004A6434"/>
    <w:rsid w:val="007E6528"/>
    <w:rsid w:val="00DC3040"/>
    <w:rsid w:val="00F702DE"/>
    <w:rsid w:val="00FD0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58EBF5"/>
  <w15:chartTrackingRefBased/>
  <w15:docId w15:val="{3B48254A-5500-0943-A577-F4C433BB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0ED3"/>
  </w:style>
  <w:style w:type="character" w:styleId="Hyperlink">
    <w:name w:val="Hyperlink"/>
    <w:basedOn w:val="Standaardalinea-lettertype"/>
    <w:uiPriority w:val="99"/>
    <w:unhideWhenUsed/>
    <w:rsid w:val="00335FD8"/>
    <w:rPr>
      <w:color w:val="0563C1" w:themeColor="hyperlink"/>
      <w:u w:val="single"/>
    </w:rPr>
  </w:style>
  <w:style w:type="character" w:styleId="Onopgelostemelding">
    <w:name w:val="Unresolved Mention"/>
    <w:basedOn w:val="Standaardalinea-lettertype"/>
    <w:uiPriority w:val="99"/>
    <w:semiHidden/>
    <w:unhideWhenUsed/>
    <w:rsid w:val="0033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howoffice@greenvalleyestate.nl" TargetMode="External"/><Relationship Id="rId3" Type="http://schemas.openxmlformats.org/officeDocument/2006/relationships/webSettings" Target="webSettings.xml"/><Relationship Id="rId7" Type="http://schemas.openxmlformats.org/officeDocument/2006/relationships/hyperlink" Target="https://bit.ly/3AORNp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howoffice@greenvalleyestate.nl" TargetMode="External"/><Relationship Id="rId5" Type="http://schemas.openxmlformats.org/officeDocument/2006/relationships/hyperlink" Target="showoffice@greenvalleyestate.nl" TargetMode="External"/><Relationship Id="rId10" Type="http://schemas.openxmlformats.org/officeDocument/2006/relationships/theme" Target="theme/theme1.xml"/><Relationship Id="rId4" Type="http://schemas.openxmlformats.org/officeDocument/2006/relationships/hyperlink" Target="http://www.greenvalleyestate.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799</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Goevaerts | Baroef</dc:creator>
  <cp:keywords/>
  <dc:description/>
  <cp:lastModifiedBy>Nellie Goevaerts | Baroef</cp:lastModifiedBy>
  <cp:revision>4</cp:revision>
  <dcterms:created xsi:type="dcterms:W3CDTF">2022-02-02T07:49:00Z</dcterms:created>
  <dcterms:modified xsi:type="dcterms:W3CDTF">2022-02-02T08:27:00Z</dcterms:modified>
</cp:coreProperties>
</file>